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245"/>
      </w:tblGrid>
      <w:tr w:rsidR="00716374" w:rsidRPr="00722BBB" w:rsidTr="00C80CF3">
        <w:tc>
          <w:tcPr>
            <w:tcW w:w="4219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722BBB">
              <w:rPr>
                <w:b/>
                <w:bCs/>
                <w:lang w:eastAsia="ar-SA"/>
              </w:rPr>
              <w:t>Наименование на участника:</w:t>
            </w:r>
          </w:p>
        </w:tc>
        <w:tc>
          <w:tcPr>
            <w:tcW w:w="5245" w:type="dxa"/>
            <w:shd w:val="clear" w:color="auto" w:fill="auto"/>
          </w:tcPr>
          <w:p w:rsidR="00716374" w:rsidRPr="00722BBB" w:rsidRDefault="00716374" w:rsidP="00C80CF3">
            <w:pPr>
              <w:suppressAutoHyphens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716374" w:rsidRPr="00722BBB" w:rsidTr="00C80CF3">
        <w:tc>
          <w:tcPr>
            <w:tcW w:w="4219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722BBB">
              <w:rPr>
                <w:b/>
                <w:bCs/>
                <w:lang w:eastAsia="ar-SA"/>
              </w:rPr>
              <w:t>Седалище по регистрация:</w:t>
            </w:r>
          </w:p>
        </w:tc>
        <w:tc>
          <w:tcPr>
            <w:tcW w:w="5245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716374" w:rsidRPr="00722BBB" w:rsidTr="00C80CF3">
        <w:tc>
          <w:tcPr>
            <w:tcW w:w="4219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722BBB">
              <w:rPr>
                <w:b/>
                <w:bCs/>
                <w:lang w:eastAsia="ar-SA"/>
              </w:rPr>
              <w:t xml:space="preserve">BIC;IBAN: </w:t>
            </w:r>
          </w:p>
        </w:tc>
        <w:tc>
          <w:tcPr>
            <w:tcW w:w="5245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716374" w:rsidRPr="00722BBB" w:rsidTr="00C80CF3">
        <w:tc>
          <w:tcPr>
            <w:tcW w:w="4219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722BBB">
              <w:rPr>
                <w:b/>
                <w:bCs/>
                <w:lang w:eastAsia="ar-SA"/>
              </w:rPr>
              <w:t>Булстат номер/ ЕИК:</w:t>
            </w:r>
          </w:p>
        </w:tc>
        <w:tc>
          <w:tcPr>
            <w:tcW w:w="5245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716374" w:rsidRPr="00722BBB" w:rsidTr="00C80CF3">
        <w:trPr>
          <w:trHeight w:val="425"/>
        </w:trPr>
        <w:tc>
          <w:tcPr>
            <w:tcW w:w="4219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722BBB">
              <w:rPr>
                <w:b/>
                <w:bCs/>
                <w:lang w:eastAsia="ar-SA"/>
              </w:rPr>
              <w:t>Точен адрес за кореспонденция:</w:t>
            </w:r>
          </w:p>
        </w:tc>
        <w:tc>
          <w:tcPr>
            <w:tcW w:w="5245" w:type="dxa"/>
            <w:shd w:val="clear" w:color="auto" w:fill="auto"/>
          </w:tcPr>
          <w:p w:rsidR="00716374" w:rsidRPr="00722BBB" w:rsidRDefault="00716374" w:rsidP="00C80CF3">
            <w:pPr>
              <w:suppressAutoHyphens/>
              <w:spacing w:line="360" w:lineRule="auto"/>
              <w:ind w:left="252"/>
              <w:rPr>
                <w:i/>
                <w:iCs/>
                <w:lang w:eastAsia="ar-SA"/>
              </w:rPr>
            </w:pPr>
            <w:r w:rsidRPr="00722BBB">
              <w:rPr>
                <w:i/>
                <w:iCs/>
                <w:lang w:eastAsia="ar-SA"/>
              </w:rPr>
              <w:t>(държава, град, пощенски код, улица, №)</w:t>
            </w:r>
          </w:p>
        </w:tc>
      </w:tr>
      <w:tr w:rsidR="00716374" w:rsidRPr="00722BBB" w:rsidTr="00C80CF3">
        <w:tc>
          <w:tcPr>
            <w:tcW w:w="4219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722BBB">
              <w:rPr>
                <w:b/>
                <w:bCs/>
                <w:lang w:eastAsia="ar-SA"/>
              </w:rPr>
              <w:t>Телефонен номер:</w:t>
            </w:r>
          </w:p>
        </w:tc>
        <w:tc>
          <w:tcPr>
            <w:tcW w:w="5245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716374" w:rsidRPr="00722BBB" w:rsidTr="00C80CF3">
        <w:tc>
          <w:tcPr>
            <w:tcW w:w="4219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722BBB">
              <w:rPr>
                <w:b/>
                <w:bCs/>
                <w:lang w:eastAsia="ar-SA"/>
              </w:rPr>
              <w:t>Факс номер:</w:t>
            </w:r>
          </w:p>
        </w:tc>
        <w:tc>
          <w:tcPr>
            <w:tcW w:w="5245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716374" w:rsidRPr="00722BBB" w:rsidTr="00C80CF3">
        <w:tc>
          <w:tcPr>
            <w:tcW w:w="4219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722BBB">
              <w:rPr>
                <w:b/>
                <w:bCs/>
                <w:lang w:eastAsia="ar-SA"/>
              </w:rPr>
              <w:t>Лице за контакти:</w:t>
            </w:r>
          </w:p>
        </w:tc>
        <w:tc>
          <w:tcPr>
            <w:tcW w:w="5245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  <w:tr w:rsidR="00716374" w:rsidRPr="00722BBB" w:rsidTr="00C80CF3">
        <w:tc>
          <w:tcPr>
            <w:tcW w:w="4219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rPr>
                <w:b/>
                <w:bCs/>
                <w:lang w:eastAsia="ar-SA"/>
              </w:rPr>
            </w:pPr>
            <w:r w:rsidRPr="00722BBB">
              <w:rPr>
                <w:b/>
                <w:bCs/>
                <w:lang w:eastAsia="ar-SA"/>
              </w:rPr>
              <w:t>e-mail:</w:t>
            </w:r>
          </w:p>
        </w:tc>
        <w:tc>
          <w:tcPr>
            <w:tcW w:w="5245" w:type="dxa"/>
            <w:shd w:val="clear" w:color="auto" w:fill="auto"/>
          </w:tcPr>
          <w:p w:rsidR="00716374" w:rsidRPr="00722BBB" w:rsidRDefault="00716374" w:rsidP="00C80CF3">
            <w:pPr>
              <w:suppressAutoHyphens/>
              <w:snapToGrid w:val="0"/>
              <w:spacing w:line="360" w:lineRule="auto"/>
              <w:ind w:left="252"/>
              <w:rPr>
                <w:i/>
                <w:iCs/>
                <w:lang w:eastAsia="ar-SA"/>
              </w:rPr>
            </w:pPr>
          </w:p>
        </w:tc>
      </w:tr>
    </w:tbl>
    <w:p w:rsidR="00716374" w:rsidRPr="00722BBB" w:rsidRDefault="00716374" w:rsidP="00716374">
      <w:pPr>
        <w:suppressAutoHyphens/>
        <w:spacing w:line="360" w:lineRule="auto"/>
        <w:ind w:firstLine="3420"/>
        <w:rPr>
          <w:b/>
          <w:bCs/>
          <w:lang w:eastAsia="ar-SA"/>
        </w:rPr>
      </w:pPr>
    </w:p>
    <w:p w:rsidR="00716374" w:rsidRPr="00722BBB" w:rsidRDefault="00716374" w:rsidP="00716374">
      <w:pPr>
        <w:suppressAutoHyphens/>
        <w:spacing w:line="360" w:lineRule="auto"/>
        <w:ind w:firstLine="3420"/>
        <w:rPr>
          <w:b/>
          <w:bCs/>
          <w:lang w:eastAsia="ar-SA"/>
        </w:rPr>
      </w:pPr>
      <w:r w:rsidRPr="00722BBB">
        <w:rPr>
          <w:b/>
          <w:bCs/>
          <w:lang w:eastAsia="ar-SA"/>
        </w:rPr>
        <w:t xml:space="preserve">ДО </w:t>
      </w:r>
    </w:p>
    <w:p w:rsidR="00716374" w:rsidRPr="00722BBB" w:rsidRDefault="00716374" w:rsidP="00716374">
      <w:pPr>
        <w:suppressAutoHyphens/>
        <w:spacing w:line="360" w:lineRule="auto"/>
        <w:ind w:left="3420"/>
        <w:rPr>
          <w:b/>
          <w:bCs/>
          <w:lang w:eastAsia="ar-SA"/>
        </w:rPr>
      </w:pPr>
      <w:r w:rsidRPr="00722BBB">
        <w:rPr>
          <w:b/>
          <w:bCs/>
          <w:lang w:eastAsia="ar-SA"/>
        </w:rPr>
        <w:t>АГЕНЦИЯ ЗА УСТОЙЧИВО ЕНЕРГИЙНО РАЗВИТИЕ</w:t>
      </w:r>
    </w:p>
    <w:p w:rsidR="00716374" w:rsidRPr="00722BBB" w:rsidRDefault="00716374" w:rsidP="00716374">
      <w:pPr>
        <w:suppressAutoHyphens/>
        <w:spacing w:line="360" w:lineRule="auto"/>
        <w:ind w:firstLine="3420"/>
        <w:rPr>
          <w:b/>
          <w:lang w:eastAsia="ar-SA"/>
        </w:rPr>
      </w:pPr>
      <w:r w:rsidRPr="00722BBB">
        <w:rPr>
          <w:b/>
          <w:bCs/>
          <w:lang w:eastAsia="ar-SA"/>
        </w:rPr>
        <w:t xml:space="preserve"> гр. София 1000, </w:t>
      </w:r>
      <w:r w:rsidRPr="00722BBB">
        <w:rPr>
          <w:b/>
          <w:lang w:eastAsia="ar-SA"/>
        </w:rPr>
        <w:t>ул.”Екзарх Йосиф” № 37</w:t>
      </w:r>
    </w:p>
    <w:p w:rsidR="00716374" w:rsidRPr="00722BBB" w:rsidRDefault="00716374" w:rsidP="00716374">
      <w:pPr>
        <w:suppressAutoHyphens/>
        <w:spacing w:after="120" w:line="360" w:lineRule="auto"/>
        <w:jc w:val="center"/>
        <w:rPr>
          <w:b/>
          <w:bCs/>
          <w:lang w:eastAsia="ar-SA"/>
        </w:rPr>
      </w:pPr>
      <w:bookmarkStart w:id="0" w:name="_GoBack"/>
      <w:bookmarkEnd w:id="0"/>
    </w:p>
    <w:p w:rsidR="00716374" w:rsidRPr="00722BBB" w:rsidRDefault="00716374" w:rsidP="00716374">
      <w:pPr>
        <w:suppressAutoHyphens/>
        <w:spacing w:after="120" w:line="360" w:lineRule="auto"/>
        <w:jc w:val="center"/>
        <w:rPr>
          <w:b/>
          <w:bCs/>
          <w:lang w:eastAsia="ar-SA"/>
        </w:rPr>
      </w:pPr>
      <w:r w:rsidRPr="00722BBB">
        <w:rPr>
          <w:b/>
          <w:bCs/>
          <w:lang w:eastAsia="ar-SA"/>
        </w:rPr>
        <w:t>ЦЕНОВО ПРЕДЛОЖЕНИЕ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8"/>
        <w:gridCol w:w="6860"/>
      </w:tblGrid>
      <w:tr w:rsidR="00716374" w:rsidRPr="00722BBB" w:rsidTr="00C80CF3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6374" w:rsidRPr="00722BBB" w:rsidRDefault="00716374" w:rsidP="00C80CF3">
            <w:pPr>
              <w:suppressAutoHyphens/>
              <w:snapToGrid w:val="0"/>
              <w:spacing w:after="120" w:line="360" w:lineRule="auto"/>
              <w:jc w:val="center"/>
              <w:rPr>
                <w:b/>
                <w:bCs/>
                <w:lang w:eastAsia="ar-SA"/>
              </w:rPr>
            </w:pPr>
            <w:r w:rsidRPr="00722BBB">
              <w:rPr>
                <w:b/>
                <w:bCs/>
                <w:lang w:eastAsia="ar-SA"/>
              </w:rPr>
              <w:t>Наименование на поръчката:</w:t>
            </w:r>
          </w:p>
        </w:tc>
        <w:tc>
          <w:tcPr>
            <w:tcW w:w="6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374" w:rsidRPr="00722BBB" w:rsidRDefault="00716374" w:rsidP="00C80CF3">
            <w:pPr>
              <w:spacing w:line="360" w:lineRule="auto"/>
              <w:jc w:val="both"/>
              <w:rPr>
                <w:lang w:eastAsia="ar-SA"/>
              </w:rPr>
            </w:pPr>
            <w:r w:rsidRPr="00722BBB">
              <w:rPr>
                <w:b/>
              </w:rPr>
              <w:t>„</w:t>
            </w:r>
            <w:r w:rsidRPr="00722BBB">
              <w:rPr>
                <w:rFonts w:eastAsia="Calibri"/>
                <w:b/>
                <w:color w:val="000000"/>
                <w:lang w:eastAsia="ar-SA"/>
              </w:rPr>
              <w:t>Провеждане на семинарни обучения на енергийни консултанти от регистъра по чл. 60 от ЗЕЕ по разработените методически указания, както и на представители на предприятията, вкл. МСП, по проект „Повишаване на информираността и капацитета на българските предприятия за реализиране на дейности и мерки по енергийна ефективност и създаване на бизнес модел за подпомагане на схемата за задължения за енергийни спестявания и свързаните с нея дейности“ по Оперативна програма „Иновации и конкурентоспособност“ 2014-2020, съфинансирана от Европейския съюз чрез Европейския фонд за регионално развитие“</w:t>
            </w:r>
          </w:p>
        </w:tc>
      </w:tr>
    </w:tbl>
    <w:p w:rsidR="00716374" w:rsidRPr="00722BBB" w:rsidRDefault="00716374" w:rsidP="00716374">
      <w:pPr>
        <w:suppressAutoHyphens/>
        <w:spacing w:after="120" w:line="360" w:lineRule="auto"/>
        <w:jc w:val="center"/>
        <w:rPr>
          <w:lang w:eastAsia="ar-SA"/>
        </w:rPr>
      </w:pPr>
    </w:p>
    <w:p w:rsidR="00716374" w:rsidRPr="00722BBB" w:rsidRDefault="00716374" w:rsidP="00716374">
      <w:pPr>
        <w:spacing w:line="360" w:lineRule="auto"/>
        <w:ind w:firstLine="720"/>
        <w:rPr>
          <w:rFonts w:eastAsia="Calibri"/>
          <w:b/>
          <w:lang w:eastAsia="en-US"/>
        </w:rPr>
      </w:pPr>
      <w:r w:rsidRPr="00722BBB">
        <w:rPr>
          <w:rFonts w:eastAsia="Calibri"/>
          <w:b/>
          <w:lang w:eastAsia="en-US"/>
        </w:rPr>
        <w:t>УВАЖАЕМИ ДАМИ И ГОСПОДА,</w:t>
      </w:r>
    </w:p>
    <w:p w:rsidR="00716374" w:rsidRPr="00722BBB" w:rsidRDefault="00716374" w:rsidP="00716374">
      <w:pPr>
        <w:spacing w:line="360" w:lineRule="auto"/>
        <w:ind w:firstLine="720"/>
        <w:jc w:val="both"/>
        <w:rPr>
          <w:b/>
          <w:lang w:eastAsia="ar-SA"/>
        </w:rPr>
      </w:pPr>
      <w:r w:rsidRPr="00722BBB">
        <w:rPr>
          <w:rFonts w:eastAsia="Calibri"/>
          <w:lang w:eastAsia="en-US"/>
        </w:rPr>
        <w:t>Във връзка с обявена открита процедура за възлагане на горепосочената поръчка, Ви представяме нашето ценово предложение</w:t>
      </w:r>
      <w:r w:rsidR="006F570B" w:rsidRPr="00722BBB">
        <w:rPr>
          <w:rFonts w:eastAsia="Calibri"/>
          <w:lang w:eastAsia="en-US"/>
        </w:rPr>
        <w:t>,</w:t>
      </w:r>
      <w:r w:rsidRPr="00722BBB">
        <w:rPr>
          <w:rFonts w:eastAsia="Calibri"/>
          <w:lang w:eastAsia="en-US"/>
        </w:rPr>
        <w:t xml:space="preserve"> изготвено съгласно утвърдената Техническа спецификация на Възложителя</w:t>
      </w:r>
      <w:r w:rsidR="006F570B" w:rsidRPr="00722BBB">
        <w:rPr>
          <w:rFonts w:eastAsia="Calibri"/>
          <w:lang w:eastAsia="en-US"/>
        </w:rPr>
        <w:t>,</w:t>
      </w:r>
      <w:r w:rsidRPr="00722BBB">
        <w:rPr>
          <w:rFonts w:eastAsia="Calibri"/>
          <w:lang w:eastAsia="en-US"/>
        </w:rPr>
        <w:t xml:space="preserve"> на стойност............................лв. без ДДС или .................................................лв. с ДДС</w:t>
      </w:r>
      <w:r w:rsidR="006F570B" w:rsidRPr="00722BBB">
        <w:rPr>
          <w:rFonts w:eastAsia="Calibri"/>
          <w:lang w:eastAsia="en-US"/>
        </w:rPr>
        <w:t>.</w:t>
      </w:r>
      <w:r w:rsidRPr="00722BBB">
        <w:rPr>
          <w:rFonts w:eastAsia="Calibri"/>
          <w:lang w:eastAsia="en-US"/>
        </w:rPr>
        <w:t xml:space="preserve"> </w:t>
      </w:r>
    </w:p>
    <w:p w:rsidR="00716374" w:rsidRPr="00722BBB" w:rsidRDefault="00716374" w:rsidP="00716374">
      <w:pPr>
        <w:spacing w:line="360" w:lineRule="auto"/>
        <w:ind w:firstLine="709"/>
        <w:jc w:val="both"/>
        <w:rPr>
          <w:i/>
        </w:rPr>
      </w:pPr>
      <w:r w:rsidRPr="00722BBB">
        <w:rPr>
          <w:b/>
          <w:i/>
        </w:rPr>
        <w:t>Забележка:</w:t>
      </w:r>
      <w:r w:rsidRPr="00722BBB">
        <w:rPr>
          <w:i/>
        </w:rPr>
        <w:t xml:space="preserve"> В цената са включени всички разходи за изпълнение на поръчката.</w:t>
      </w:r>
    </w:p>
    <w:p w:rsidR="00716374" w:rsidRPr="00722BBB" w:rsidRDefault="00716374" w:rsidP="00716374">
      <w:pPr>
        <w:spacing w:line="360" w:lineRule="auto"/>
        <w:ind w:firstLine="708"/>
        <w:jc w:val="both"/>
        <w:rPr>
          <w:rFonts w:eastAsia="Calibri"/>
          <w:lang w:eastAsia="en-US"/>
        </w:rPr>
      </w:pPr>
      <w:r w:rsidRPr="00722BBB">
        <w:rPr>
          <w:rFonts w:eastAsia="Calibri"/>
          <w:lang w:eastAsia="en-US"/>
        </w:rPr>
        <w:t xml:space="preserve">Посочената цена е валидна за целия период на договора. </w:t>
      </w:r>
    </w:p>
    <w:p w:rsidR="00716374" w:rsidRPr="00722BBB" w:rsidRDefault="00716374" w:rsidP="00716374">
      <w:pPr>
        <w:suppressAutoHyphens/>
        <w:spacing w:line="360" w:lineRule="auto"/>
        <w:ind w:firstLine="710"/>
        <w:jc w:val="both"/>
        <w:rPr>
          <w:b/>
        </w:rPr>
      </w:pPr>
      <w:r w:rsidRPr="00722BBB">
        <w:rPr>
          <w:b/>
        </w:rPr>
        <w:t xml:space="preserve">Начин на плащане – съгласно проекта на договор. </w:t>
      </w:r>
    </w:p>
    <w:p w:rsidR="00716374" w:rsidRPr="00722BBB" w:rsidRDefault="00716374" w:rsidP="00716374">
      <w:pPr>
        <w:suppressAutoHyphens/>
        <w:spacing w:line="360" w:lineRule="auto"/>
        <w:ind w:firstLine="710"/>
        <w:jc w:val="both"/>
      </w:pPr>
      <w:r w:rsidRPr="00722BBB">
        <w:t>До подготвянето на договор, това предложение заедно с писменото приемане от Ваша страна и известие за сключване на договор ще се считат за обвързващо споразумение между двете страни.</w:t>
      </w:r>
    </w:p>
    <w:p w:rsidR="00716374" w:rsidRPr="00722BBB" w:rsidRDefault="00716374" w:rsidP="00716374">
      <w:pPr>
        <w:suppressAutoHyphens/>
        <w:spacing w:line="360" w:lineRule="auto"/>
        <w:ind w:firstLine="710"/>
        <w:jc w:val="both"/>
      </w:pPr>
      <w:r w:rsidRPr="00722BBB">
        <w:rPr>
          <w:lang w:eastAsia="ar-SA"/>
        </w:rPr>
        <w:t xml:space="preserve">При условие, че бъдем избрани за Изпълнител на обществената поръчка, ние сме съгласни да представим парична/банкова гаранция/застраховка за изпълнение на задълженията по договора в размер на 5 % от </w:t>
      </w:r>
      <w:r w:rsidRPr="00722BBB">
        <w:rPr>
          <w:b/>
          <w:lang w:eastAsia="ar-SA"/>
        </w:rPr>
        <w:t>стойността на договора</w:t>
      </w:r>
      <w:r w:rsidRPr="00722BBB">
        <w:rPr>
          <w:lang w:eastAsia="ar-SA"/>
        </w:rPr>
        <w:t xml:space="preserve"> без ДДС.</w:t>
      </w:r>
    </w:p>
    <w:p w:rsidR="00716374" w:rsidRPr="00722BBB" w:rsidRDefault="00716374" w:rsidP="00716374">
      <w:pPr>
        <w:suppressAutoHyphens/>
        <w:spacing w:line="360" w:lineRule="auto"/>
        <w:ind w:firstLine="710"/>
        <w:jc w:val="both"/>
      </w:pPr>
      <w:r w:rsidRPr="00722BBB">
        <w:t>Ние сме съгласни валидността на настоящата оферта да бъде за четири месеца от крайния срок за получаване на офертите и ще сме обвързани с нея и тя може да бъде приета във всеки един момент преди изтичане на този срок.</w:t>
      </w:r>
    </w:p>
    <w:p w:rsidR="00716374" w:rsidRPr="00722BBB" w:rsidRDefault="00716374" w:rsidP="00716374">
      <w:pPr>
        <w:suppressAutoHyphens/>
        <w:spacing w:after="120" w:line="360" w:lineRule="auto"/>
        <w:ind w:left="2880"/>
        <w:rPr>
          <w:b/>
          <w:lang w:eastAsia="ar-SA"/>
        </w:rPr>
      </w:pPr>
    </w:p>
    <w:p w:rsidR="00716374" w:rsidRPr="00722BBB" w:rsidRDefault="00716374" w:rsidP="00716374">
      <w:pPr>
        <w:suppressAutoHyphens/>
        <w:spacing w:after="120" w:line="360" w:lineRule="auto"/>
        <w:ind w:left="2880"/>
        <w:rPr>
          <w:b/>
          <w:lang w:eastAsia="ar-SA"/>
        </w:rPr>
      </w:pPr>
      <w:r w:rsidRPr="00722BBB">
        <w:rPr>
          <w:b/>
          <w:lang w:eastAsia="ar-SA"/>
        </w:rPr>
        <w:t>Подпис и печат:</w:t>
      </w:r>
    </w:p>
    <w:tbl>
      <w:tblPr>
        <w:tblW w:w="8522" w:type="dxa"/>
        <w:tblLayout w:type="fixed"/>
        <w:tblLook w:val="0000" w:firstRow="0" w:lastRow="0" w:firstColumn="0" w:lastColumn="0" w:noHBand="0" w:noVBand="0"/>
      </w:tblPr>
      <w:tblGrid>
        <w:gridCol w:w="4503"/>
        <w:gridCol w:w="4019"/>
      </w:tblGrid>
      <w:tr w:rsidR="00716374" w:rsidRPr="00722BBB" w:rsidTr="00C80CF3">
        <w:tc>
          <w:tcPr>
            <w:tcW w:w="4503" w:type="dxa"/>
            <w:shd w:val="clear" w:color="auto" w:fill="auto"/>
          </w:tcPr>
          <w:p w:rsidR="00716374" w:rsidRPr="00722BBB" w:rsidRDefault="00716374" w:rsidP="00C80CF3">
            <w:pPr>
              <w:snapToGrid w:val="0"/>
              <w:spacing w:after="200"/>
              <w:jc w:val="right"/>
              <w:rPr>
                <w:rFonts w:eastAsia="Calibri"/>
                <w:b/>
                <w:lang w:eastAsia="en-US"/>
              </w:rPr>
            </w:pPr>
            <w:r w:rsidRPr="00722BBB">
              <w:rPr>
                <w:rFonts w:eastAsia="Calibri"/>
                <w:b/>
                <w:lang w:eastAsia="en-US"/>
              </w:rPr>
              <w:t xml:space="preserve">Дата </w:t>
            </w:r>
          </w:p>
        </w:tc>
        <w:tc>
          <w:tcPr>
            <w:tcW w:w="4019" w:type="dxa"/>
            <w:shd w:val="clear" w:color="auto" w:fill="auto"/>
          </w:tcPr>
          <w:p w:rsidR="00716374" w:rsidRPr="00722BBB" w:rsidRDefault="00716374" w:rsidP="00C80CF3">
            <w:pPr>
              <w:snapToGrid w:val="0"/>
              <w:spacing w:after="200"/>
              <w:jc w:val="both"/>
              <w:rPr>
                <w:rFonts w:eastAsia="Calibri"/>
                <w:lang w:eastAsia="en-US"/>
              </w:rPr>
            </w:pPr>
            <w:r w:rsidRPr="00722BBB">
              <w:rPr>
                <w:rFonts w:eastAsia="Calibri"/>
                <w:lang w:eastAsia="en-US"/>
              </w:rPr>
              <w:t>________/ _________ / ______</w:t>
            </w:r>
          </w:p>
        </w:tc>
      </w:tr>
      <w:tr w:rsidR="00716374" w:rsidRPr="00722BBB" w:rsidTr="00C80CF3">
        <w:tc>
          <w:tcPr>
            <w:tcW w:w="4503" w:type="dxa"/>
            <w:shd w:val="clear" w:color="auto" w:fill="auto"/>
          </w:tcPr>
          <w:p w:rsidR="00716374" w:rsidRPr="00722BBB" w:rsidRDefault="00716374" w:rsidP="00C80CF3">
            <w:pPr>
              <w:snapToGrid w:val="0"/>
              <w:spacing w:after="200"/>
              <w:jc w:val="right"/>
              <w:rPr>
                <w:rFonts w:eastAsia="Calibri"/>
                <w:b/>
                <w:lang w:eastAsia="en-US"/>
              </w:rPr>
            </w:pPr>
            <w:r w:rsidRPr="00722BBB">
              <w:rPr>
                <w:rFonts w:eastAsia="Calibri"/>
                <w:b/>
                <w:lang w:eastAsia="en-US"/>
              </w:rPr>
              <w:t>Име и фамилия</w:t>
            </w:r>
          </w:p>
        </w:tc>
        <w:tc>
          <w:tcPr>
            <w:tcW w:w="4019" w:type="dxa"/>
            <w:shd w:val="clear" w:color="auto" w:fill="auto"/>
          </w:tcPr>
          <w:p w:rsidR="00716374" w:rsidRPr="00722BBB" w:rsidRDefault="00716374" w:rsidP="00C80CF3">
            <w:pPr>
              <w:snapToGrid w:val="0"/>
              <w:spacing w:after="200"/>
              <w:jc w:val="both"/>
              <w:rPr>
                <w:rFonts w:eastAsia="Calibri"/>
                <w:lang w:eastAsia="en-US"/>
              </w:rPr>
            </w:pPr>
            <w:r w:rsidRPr="00722BBB">
              <w:rPr>
                <w:rFonts w:eastAsia="Calibri"/>
                <w:lang w:eastAsia="en-US"/>
              </w:rPr>
              <w:t>__________________________</w:t>
            </w:r>
          </w:p>
        </w:tc>
      </w:tr>
      <w:tr w:rsidR="00716374" w:rsidRPr="00722BBB" w:rsidTr="00C80CF3">
        <w:tc>
          <w:tcPr>
            <w:tcW w:w="4503" w:type="dxa"/>
            <w:shd w:val="clear" w:color="auto" w:fill="auto"/>
          </w:tcPr>
          <w:p w:rsidR="00716374" w:rsidRPr="00722BBB" w:rsidRDefault="00716374" w:rsidP="00C80CF3">
            <w:pPr>
              <w:snapToGrid w:val="0"/>
              <w:spacing w:after="200"/>
              <w:jc w:val="right"/>
              <w:rPr>
                <w:rFonts w:eastAsia="Calibri"/>
                <w:b/>
                <w:lang w:eastAsia="en-US"/>
              </w:rPr>
            </w:pPr>
            <w:r w:rsidRPr="00722BBB">
              <w:rPr>
                <w:rFonts w:eastAsia="Calibri"/>
                <w:b/>
                <w:lang w:eastAsia="en-US"/>
              </w:rPr>
              <w:t xml:space="preserve">Длъжност </w:t>
            </w:r>
          </w:p>
        </w:tc>
        <w:tc>
          <w:tcPr>
            <w:tcW w:w="4019" w:type="dxa"/>
            <w:shd w:val="clear" w:color="auto" w:fill="auto"/>
          </w:tcPr>
          <w:p w:rsidR="00716374" w:rsidRPr="00722BBB" w:rsidRDefault="00716374" w:rsidP="00C80CF3">
            <w:pPr>
              <w:snapToGrid w:val="0"/>
              <w:spacing w:after="200"/>
              <w:jc w:val="both"/>
              <w:rPr>
                <w:rFonts w:eastAsia="Calibri"/>
                <w:lang w:eastAsia="en-US"/>
              </w:rPr>
            </w:pPr>
            <w:r w:rsidRPr="00722BBB">
              <w:rPr>
                <w:rFonts w:eastAsia="Calibri"/>
                <w:lang w:eastAsia="en-US"/>
              </w:rPr>
              <w:t>__________________________</w:t>
            </w:r>
          </w:p>
        </w:tc>
      </w:tr>
    </w:tbl>
    <w:p w:rsidR="00716374" w:rsidRPr="00722BBB" w:rsidRDefault="00716374" w:rsidP="00716374">
      <w:pPr>
        <w:autoSpaceDE w:val="0"/>
        <w:autoSpaceDN w:val="0"/>
        <w:adjustRightInd w:val="0"/>
        <w:spacing w:line="360" w:lineRule="auto"/>
        <w:jc w:val="center"/>
        <w:rPr>
          <w:rFonts w:eastAsia="Verdana-Bold"/>
          <w:b/>
          <w:bCs/>
          <w:lang w:eastAsia="en-US"/>
        </w:rPr>
      </w:pPr>
    </w:p>
    <w:p w:rsidR="00716374" w:rsidRPr="00722BBB" w:rsidRDefault="00716374" w:rsidP="00716374">
      <w:pPr>
        <w:autoSpaceDE w:val="0"/>
        <w:autoSpaceDN w:val="0"/>
        <w:adjustRightInd w:val="0"/>
        <w:spacing w:line="360" w:lineRule="auto"/>
        <w:jc w:val="center"/>
        <w:rPr>
          <w:rFonts w:eastAsia="Verdana-Bold"/>
          <w:b/>
          <w:bCs/>
          <w:lang w:eastAsia="en-US"/>
        </w:rPr>
      </w:pPr>
    </w:p>
    <w:p w:rsidR="00716374" w:rsidRPr="00722BBB" w:rsidRDefault="00716374" w:rsidP="00716374">
      <w:pPr>
        <w:autoSpaceDE w:val="0"/>
        <w:autoSpaceDN w:val="0"/>
        <w:adjustRightInd w:val="0"/>
        <w:spacing w:line="360" w:lineRule="auto"/>
        <w:jc w:val="center"/>
        <w:rPr>
          <w:rFonts w:eastAsia="Verdana-Bold"/>
          <w:b/>
          <w:bCs/>
          <w:lang w:eastAsia="en-US"/>
        </w:rPr>
      </w:pPr>
    </w:p>
    <w:p w:rsidR="00716374" w:rsidRPr="00722BBB" w:rsidRDefault="00716374" w:rsidP="00716374">
      <w:pPr>
        <w:autoSpaceDE w:val="0"/>
        <w:autoSpaceDN w:val="0"/>
        <w:adjustRightInd w:val="0"/>
        <w:spacing w:line="360" w:lineRule="auto"/>
        <w:jc w:val="center"/>
        <w:rPr>
          <w:rFonts w:eastAsia="Verdana-Bold"/>
          <w:b/>
          <w:bCs/>
          <w:lang w:eastAsia="en-US"/>
        </w:rPr>
      </w:pPr>
    </w:p>
    <w:p w:rsidR="007778E1" w:rsidRPr="00722BBB" w:rsidRDefault="007778E1" w:rsidP="00716374">
      <w:pPr>
        <w:autoSpaceDE w:val="0"/>
        <w:autoSpaceDN w:val="0"/>
        <w:adjustRightInd w:val="0"/>
        <w:spacing w:line="360" w:lineRule="auto"/>
        <w:jc w:val="center"/>
        <w:rPr>
          <w:rFonts w:eastAsia="Verdana-Bold"/>
          <w:b/>
          <w:bCs/>
          <w:lang w:eastAsia="en-US"/>
        </w:rPr>
      </w:pPr>
    </w:p>
    <w:sectPr w:rsidR="007778E1" w:rsidRPr="00722BBB" w:rsidSect="00573F80">
      <w:headerReference w:type="default" r:id="rId7"/>
      <w:footerReference w:type="default" r:id="rId8"/>
      <w:pgSz w:w="12240" w:h="15840"/>
      <w:pgMar w:top="1417" w:right="1417" w:bottom="1417" w:left="141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EA6" w:rsidRDefault="00347EA6">
      <w:r>
        <w:separator/>
      </w:r>
    </w:p>
  </w:endnote>
  <w:endnote w:type="continuationSeparator" w:id="0">
    <w:p w:rsidR="00347EA6" w:rsidRDefault="0034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-Bold">
    <w:altName w:val="Microsoft JhengHei Light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34F" w:rsidRDefault="007778E1" w:rsidP="0055234F">
    <w:pPr>
      <w:pStyle w:val="Footer"/>
      <w:jc w:val="center"/>
      <w:rPr>
        <w:i/>
      </w:rPr>
    </w:pPr>
    <w:r>
      <w:rPr>
        <w:i/>
      </w:rPr>
      <w:t xml:space="preserve">------------------------------------------------------ </w:t>
    </w:r>
    <w:hyperlink r:id="rId1" w:history="1">
      <w:r w:rsidRPr="00A705CC">
        <w:rPr>
          <w:rStyle w:val="Hyperlink"/>
          <w:i/>
        </w:rPr>
        <w:t>www.eufunds.bg</w:t>
      </w:r>
    </w:hyperlink>
    <w:r>
      <w:rPr>
        <w:i/>
      </w:rPr>
      <w:t xml:space="preserve"> ------------------------------------------</w:t>
    </w:r>
  </w:p>
  <w:p w:rsidR="0055234F" w:rsidRPr="0098296B" w:rsidRDefault="00347EA6" w:rsidP="0055234F">
    <w:pPr>
      <w:pStyle w:val="Footer"/>
      <w:jc w:val="center"/>
      <w:rPr>
        <w:i/>
        <w:sz w:val="12"/>
      </w:rPr>
    </w:pPr>
  </w:p>
  <w:p w:rsidR="0055234F" w:rsidRPr="008E5BFE" w:rsidRDefault="007778E1" w:rsidP="00E06D10">
    <w:pPr>
      <w:jc w:val="both"/>
      <w:rPr>
        <w:i/>
        <w:sz w:val="20"/>
        <w:szCs w:val="20"/>
      </w:rPr>
    </w:pPr>
    <w:r w:rsidRPr="008E5BFE">
      <w:rPr>
        <w:i/>
        <w:sz w:val="20"/>
        <w:szCs w:val="20"/>
      </w:rPr>
      <w:t>“Този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Агенция за устойчиво енергийно развитие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  <w:p w:rsidR="00293361" w:rsidRPr="00DA7063" w:rsidRDefault="00347EA6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EA6" w:rsidRDefault="00347EA6">
      <w:r>
        <w:separator/>
      </w:r>
    </w:p>
  </w:footnote>
  <w:footnote w:type="continuationSeparator" w:id="0">
    <w:p w:rsidR="00347EA6" w:rsidRDefault="00347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83F" w:rsidRDefault="00716374" w:rsidP="00184170">
    <w:pPr>
      <w:pStyle w:val="Header"/>
      <w:tabs>
        <w:tab w:val="clear" w:pos="9406"/>
      </w:tabs>
      <w:rPr>
        <w:noProof/>
        <w:lang w:val="en-US"/>
      </w:rPr>
    </w:pPr>
    <w:r>
      <w:rPr>
        <w:noProof/>
      </w:rPr>
      <w:drawing>
        <wp:inline distT="0" distB="0" distL="0" distR="0" wp14:anchorId="5D9AAD7D" wp14:editId="11FE8674">
          <wp:extent cx="2343150" cy="6858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778E1">
      <w:rPr>
        <w:noProof/>
      </w:rPr>
      <w:tab/>
    </w:r>
    <w:r w:rsidR="007778E1">
      <w:rPr>
        <w:noProof/>
        <w:lang w:val="en-US"/>
      </w:rPr>
      <w:t xml:space="preserve">         </w:t>
    </w:r>
    <w:r>
      <w:rPr>
        <w:noProof/>
      </w:rPr>
      <w:drawing>
        <wp:inline distT="0" distB="0" distL="0" distR="0" wp14:anchorId="6C78D526" wp14:editId="7295F7CE">
          <wp:extent cx="428625" cy="685800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778E1">
      <w:rPr>
        <w:noProof/>
      </w:rPr>
      <w:t xml:space="preserve"> </w:t>
    </w:r>
    <w:r w:rsidR="007778E1">
      <w:rPr>
        <w:noProof/>
        <w:lang w:val="en-US"/>
      </w:rPr>
      <w:t xml:space="preserve">          </w:t>
    </w:r>
    <w:r>
      <w:rPr>
        <w:noProof/>
      </w:rPr>
      <w:drawing>
        <wp:inline distT="0" distB="0" distL="0" distR="0" wp14:anchorId="7E509457" wp14:editId="7457CD35">
          <wp:extent cx="2228850" cy="685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06D10" w:rsidRDefault="00347EA6" w:rsidP="00184170">
    <w:pPr>
      <w:pStyle w:val="Header"/>
      <w:tabs>
        <w:tab w:val="clear" w:pos="9406"/>
      </w:tabs>
      <w:rPr>
        <w:noProof/>
        <w:lang w:val="en-US"/>
      </w:rPr>
    </w:pPr>
  </w:p>
  <w:p w:rsidR="00E06D10" w:rsidRPr="00E06D10" w:rsidRDefault="00347EA6" w:rsidP="00184170">
    <w:pPr>
      <w:pStyle w:val="Header"/>
      <w:tabs>
        <w:tab w:val="clear" w:pos="9406"/>
      </w:tabs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74"/>
    <w:rsid w:val="00347EA6"/>
    <w:rsid w:val="003A14C6"/>
    <w:rsid w:val="006F570B"/>
    <w:rsid w:val="00716374"/>
    <w:rsid w:val="00722BBB"/>
    <w:rsid w:val="007778E1"/>
    <w:rsid w:val="00F1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637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637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71637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71637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rsid w:val="0071637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74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637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637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71637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71637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rsid w:val="0071637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74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Handzhiyska</dc:creator>
  <cp:lastModifiedBy>Administrator</cp:lastModifiedBy>
  <cp:revision>4</cp:revision>
  <cp:lastPrinted>2018-09-28T10:49:00Z</cp:lastPrinted>
  <dcterms:created xsi:type="dcterms:W3CDTF">2018-09-26T13:05:00Z</dcterms:created>
  <dcterms:modified xsi:type="dcterms:W3CDTF">2018-09-28T10:50:00Z</dcterms:modified>
</cp:coreProperties>
</file>